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263525</wp:posOffset>
                </wp:positionV>
                <wp:extent cx="1143000" cy="0"/>
                <wp:effectExtent l="0" t="0" r="19050" b="1905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75pt;height:0pt;width:90pt;z-index:251659264;mso-width-relative:page;mso-height-relative:page;" filled="f" stroked="t" coordsize="21600,21600" o:gfxdata="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F2oOt3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王  岗                           填表日期：2022年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bookmarkStart w:id="0" w:name="OLE_LINK3"/>
            <w:r>
              <w:rPr>
                <w:rFonts w:hint="eastAsia" w:ascii="宋体" w:hAnsi="宋体" w:eastAsia="宋体"/>
                <w:sz w:val="21"/>
                <w:szCs w:val="21"/>
              </w:rPr>
              <w:t>中小跨径简支梁桥无缝化设计研发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建筑工程学院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2022.4 至2024.3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浙江三丽工程设计咨询有限公司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王  岗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总负责、技术负责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覃  朗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杭州伟业市政建设集团有限公司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汪  洋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朱海东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副研究员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郑佳慧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．</w:t>
            </w:r>
            <w:r>
              <w:rPr>
                <w:rFonts w:ascii="宋体" w:hAnsi="宋体" w:eastAsia="宋体"/>
                <w:sz w:val="21"/>
                <w:szCs w:val="21"/>
              </w:rPr>
              <w:t>547169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学院配套0.</w:t>
            </w:r>
            <w:r>
              <w:rPr>
                <w:rFonts w:ascii="宋体" w:hAnsi="宋体" w:eastAsia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26415万元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5．947169万元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</w:t>
            </w:r>
            <w:r>
              <w:rPr>
                <w:rFonts w:ascii="宋体" w:hAnsi="宋体" w:eastAsia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26415万元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ascii="宋体" w:hAnsi="宋体" w:eastAsia="宋体"/>
                <w:sz w:val="21"/>
                <w:szCs w:val="21"/>
                <w:highlight w:val="yellow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．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773584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6.96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正在进行资料收集整理及文献检索工作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bookmarkStart w:id="1" w:name="_GoBack"/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5.36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前期资料收集整理及文献检索工作正在进行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C3A0C"/>
    <w:rsid w:val="001C4B75"/>
    <w:rsid w:val="001D0DC6"/>
    <w:rsid w:val="00226E55"/>
    <w:rsid w:val="00247098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43864"/>
    <w:rsid w:val="00470680"/>
    <w:rsid w:val="004735C8"/>
    <w:rsid w:val="004778F1"/>
    <w:rsid w:val="004804C7"/>
    <w:rsid w:val="00495F81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826EA"/>
    <w:rsid w:val="006C6207"/>
    <w:rsid w:val="0074120C"/>
    <w:rsid w:val="0074203B"/>
    <w:rsid w:val="00750E76"/>
    <w:rsid w:val="007902FD"/>
    <w:rsid w:val="00795C22"/>
    <w:rsid w:val="007A5841"/>
    <w:rsid w:val="007D4FD5"/>
    <w:rsid w:val="007D56DB"/>
    <w:rsid w:val="007F1D51"/>
    <w:rsid w:val="007F1D5C"/>
    <w:rsid w:val="00806AAC"/>
    <w:rsid w:val="00825719"/>
    <w:rsid w:val="00837331"/>
    <w:rsid w:val="0084792E"/>
    <w:rsid w:val="0085788C"/>
    <w:rsid w:val="0085798C"/>
    <w:rsid w:val="0086479A"/>
    <w:rsid w:val="00893B64"/>
    <w:rsid w:val="008B433C"/>
    <w:rsid w:val="008D7591"/>
    <w:rsid w:val="00911538"/>
    <w:rsid w:val="00942670"/>
    <w:rsid w:val="00951618"/>
    <w:rsid w:val="00966BEF"/>
    <w:rsid w:val="00980160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318FE"/>
    <w:rsid w:val="00B5307D"/>
    <w:rsid w:val="00B93FAF"/>
    <w:rsid w:val="00BA7882"/>
    <w:rsid w:val="00BB0AE7"/>
    <w:rsid w:val="00BC3CDE"/>
    <w:rsid w:val="00BD4672"/>
    <w:rsid w:val="00BD549C"/>
    <w:rsid w:val="00BD663D"/>
    <w:rsid w:val="00BE66C9"/>
    <w:rsid w:val="00BE6A96"/>
    <w:rsid w:val="00BF7A36"/>
    <w:rsid w:val="00C0411A"/>
    <w:rsid w:val="00C35FA0"/>
    <w:rsid w:val="00C63A2D"/>
    <w:rsid w:val="00CB19A3"/>
    <w:rsid w:val="00CB3A0E"/>
    <w:rsid w:val="00CF0235"/>
    <w:rsid w:val="00D10B98"/>
    <w:rsid w:val="00D13C79"/>
    <w:rsid w:val="00D27685"/>
    <w:rsid w:val="00D46945"/>
    <w:rsid w:val="00D872AB"/>
    <w:rsid w:val="00DA3CEB"/>
    <w:rsid w:val="00DC777E"/>
    <w:rsid w:val="00DD6D68"/>
    <w:rsid w:val="00DE6AA7"/>
    <w:rsid w:val="00E3338C"/>
    <w:rsid w:val="00E777D0"/>
    <w:rsid w:val="00E938E1"/>
    <w:rsid w:val="00EC135B"/>
    <w:rsid w:val="00EC1725"/>
    <w:rsid w:val="00ED4A79"/>
    <w:rsid w:val="00ED5252"/>
    <w:rsid w:val="00EF4B59"/>
    <w:rsid w:val="00EF6AB9"/>
    <w:rsid w:val="00F21912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1F22272A"/>
    <w:rsid w:val="289F5ABF"/>
    <w:rsid w:val="361D54BB"/>
    <w:rsid w:val="3FCC2689"/>
    <w:rsid w:val="41AB395D"/>
    <w:rsid w:val="442B573E"/>
    <w:rsid w:val="49EA20CC"/>
    <w:rsid w:val="53D71C5C"/>
    <w:rsid w:val="7071097D"/>
    <w:rsid w:val="71756E6A"/>
    <w:rsid w:val="72F4699F"/>
    <w:rsid w:val="779402E7"/>
    <w:rsid w:val="7F7B11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609</Words>
  <Characters>663</Characters>
  <Lines>6</Lines>
  <Paragraphs>1</Paragraphs>
  <TotalTime>6</TotalTime>
  <ScaleCrop>false</ScaleCrop>
  <LinksUpToDate>false</LinksUpToDate>
  <CharactersWithSpaces>709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2022-06-10T06:45:00Z</dcterms:created>
  <dc:creator>Lenovo User</dc:creator>
  <cp:lastModifiedBy>Lenovo</cp:lastModifiedBy>
  <cp:lastPrinted>2021-01-20T03:06:00Z</cp:lastPrinted>
  <dcterms:modified xsi:type="dcterms:W3CDTF">2023-02-20T08:09:09Z</dcterms:modified>
  <dc:title>浙江省高校科研经费使用信息公开一览表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02D80BE108284962A34EA9040FBA4D76</vt:lpwstr>
  </property>
</Properties>
</file>